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DD6CE0" w:rsidRDefault="003314D6" w:rsidP="00DD6CE0">
      <w:pPr>
        <w:jc w:val="center"/>
        <w:rPr>
          <w:i/>
          <w:szCs w:val="28"/>
          <w:u w:val="single"/>
          <w:lang w:eastAsia="en-US"/>
        </w:rPr>
      </w:pPr>
      <w:r>
        <w:t xml:space="preserve">от </w:t>
      </w:r>
      <w:r w:rsidR="00DD6CE0">
        <w:t xml:space="preserve"> </w:t>
      </w:r>
      <w:bookmarkStart w:id="0" w:name="_GoBack"/>
      <w:bookmarkEnd w:id="0"/>
      <w:r w:rsidR="00DD6CE0">
        <w:rPr>
          <w:i/>
          <w:szCs w:val="28"/>
          <w:u w:val="single"/>
        </w:rPr>
        <w:t xml:space="preserve">10.11.2016     № </w:t>
      </w:r>
      <w:r w:rsidR="00DD6CE0">
        <w:rPr>
          <w:i/>
          <w:szCs w:val="28"/>
          <w:u w:val="single"/>
        </w:rPr>
        <w:t>973</w:t>
      </w:r>
    </w:p>
    <w:p w:rsidR="003314D6" w:rsidRDefault="003314D6">
      <w:pPr>
        <w:jc w:val="center"/>
      </w:pPr>
      <w:r>
        <w:t>г. Майкоп</w:t>
      </w:r>
    </w:p>
    <w:p w:rsidR="00A8720B" w:rsidRDefault="00A8720B">
      <w:pPr>
        <w:jc w:val="center"/>
      </w:pPr>
    </w:p>
    <w:p w:rsidR="00DE38FB" w:rsidRDefault="00DE38FB">
      <w:pPr>
        <w:jc w:val="center"/>
      </w:pPr>
    </w:p>
    <w:p w:rsidR="00A8720B" w:rsidRPr="00A842A8" w:rsidRDefault="00A8720B" w:rsidP="005A7F81">
      <w:pPr>
        <w:pStyle w:val="1"/>
        <w:ind w:right="-1"/>
      </w:pPr>
      <w:r w:rsidRPr="00A8720B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9" w:history="1">
        <w:r w:rsidR="005A7F81">
          <w:rPr>
            <w:rFonts w:ascii="Times New Roman" w:hAnsi="Times New Roman"/>
            <w:sz w:val="28"/>
            <w:szCs w:val="28"/>
          </w:rPr>
          <w:t>п</w:t>
        </w:r>
        <w:r w:rsidRPr="004F32A9">
          <w:rPr>
            <w:rFonts w:ascii="Times New Roman" w:hAnsi="Times New Roman"/>
            <w:sz w:val="28"/>
            <w:szCs w:val="28"/>
          </w:rPr>
          <w:t xml:space="preserve">остановление Администрации муниципального образование «Город Майкоп» от </w:t>
        </w:r>
        <w:r w:rsidR="005A7F81">
          <w:rPr>
            <w:rFonts w:ascii="Times New Roman" w:hAnsi="Times New Roman"/>
            <w:sz w:val="28"/>
            <w:szCs w:val="28"/>
          </w:rPr>
          <w:t>0</w:t>
        </w:r>
        <w:r w:rsidR="00F82A80" w:rsidRPr="004F32A9">
          <w:rPr>
            <w:rFonts w:ascii="Times New Roman" w:hAnsi="Times New Roman"/>
            <w:sz w:val="28"/>
            <w:szCs w:val="28"/>
          </w:rPr>
          <w:t>5</w:t>
        </w:r>
        <w:r w:rsidR="00D72482">
          <w:rPr>
            <w:rFonts w:ascii="Times New Roman" w:hAnsi="Times New Roman"/>
            <w:sz w:val="28"/>
            <w:szCs w:val="28"/>
          </w:rPr>
          <w:t>.</w:t>
        </w:r>
        <w:r w:rsidR="005A7F81">
          <w:rPr>
            <w:rFonts w:ascii="Times New Roman" w:hAnsi="Times New Roman"/>
            <w:sz w:val="28"/>
            <w:szCs w:val="28"/>
          </w:rPr>
          <w:t>06.</w:t>
        </w:r>
        <w:r w:rsidRPr="004F32A9">
          <w:rPr>
            <w:rFonts w:ascii="Times New Roman" w:hAnsi="Times New Roman"/>
            <w:sz w:val="28"/>
            <w:szCs w:val="28"/>
          </w:rPr>
          <w:t>201</w:t>
        </w:r>
        <w:r w:rsidR="00F82A80" w:rsidRPr="004F32A9">
          <w:rPr>
            <w:rFonts w:ascii="Times New Roman" w:hAnsi="Times New Roman"/>
            <w:sz w:val="28"/>
            <w:szCs w:val="28"/>
          </w:rPr>
          <w:t>5</w:t>
        </w:r>
        <w:r w:rsidR="005A7F81">
          <w:rPr>
            <w:rFonts w:ascii="Times New Roman" w:hAnsi="Times New Roman"/>
            <w:sz w:val="28"/>
            <w:szCs w:val="28"/>
          </w:rPr>
          <w:t> </w:t>
        </w:r>
        <w:r w:rsidRPr="004F32A9">
          <w:rPr>
            <w:rFonts w:ascii="Times New Roman" w:hAnsi="Times New Roman"/>
            <w:sz w:val="28"/>
            <w:szCs w:val="28"/>
          </w:rPr>
          <w:t xml:space="preserve"> </w:t>
        </w:r>
        <w:r w:rsidR="00A05E2F" w:rsidRPr="004F32A9">
          <w:rPr>
            <w:rFonts w:ascii="Times New Roman" w:hAnsi="Times New Roman"/>
            <w:sz w:val="28"/>
            <w:szCs w:val="28"/>
          </w:rPr>
          <w:t>№</w:t>
        </w:r>
        <w:r w:rsidRPr="004F32A9">
          <w:rPr>
            <w:rFonts w:ascii="Times New Roman" w:hAnsi="Times New Roman"/>
            <w:sz w:val="28"/>
            <w:szCs w:val="28"/>
          </w:rPr>
          <w:t> </w:t>
        </w:r>
        <w:r w:rsidR="00F82A80" w:rsidRPr="004F32A9">
          <w:rPr>
            <w:rFonts w:ascii="Times New Roman" w:hAnsi="Times New Roman"/>
            <w:sz w:val="28"/>
            <w:szCs w:val="28"/>
          </w:rPr>
          <w:t>370</w:t>
        </w:r>
        <w:r w:rsidRPr="004F32A9">
          <w:rPr>
            <w:rFonts w:ascii="Times New Roman" w:hAnsi="Times New Roman"/>
            <w:sz w:val="28"/>
            <w:szCs w:val="28"/>
          </w:rPr>
          <w:t xml:space="preserve"> «О</w:t>
        </w:r>
        <w:r w:rsidR="00A842A8" w:rsidRPr="004F32A9">
          <w:rPr>
            <w:rFonts w:ascii="Times New Roman" w:hAnsi="Times New Roman"/>
            <w:sz w:val="28"/>
            <w:szCs w:val="28"/>
          </w:rPr>
          <w:t xml:space="preserve">б утверждении Порядка установления платы, взимаемой с родителей (законных представителей) за присмотр и уход за детьми </w:t>
        </w:r>
        <w:r w:rsidR="005A7F81">
          <w:rPr>
            <w:rFonts w:ascii="Times New Roman" w:hAnsi="Times New Roman"/>
            <w:sz w:val="28"/>
            <w:szCs w:val="28"/>
          </w:rPr>
          <w:t xml:space="preserve">                         </w:t>
        </w:r>
        <w:r w:rsidR="00A842A8" w:rsidRPr="004F32A9">
          <w:rPr>
            <w:rFonts w:ascii="Times New Roman" w:hAnsi="Times New Roman"/>
            <w:sz w:val="28"/>
            <w:szCs w:val="28"/>
          </w:rPr>
          <w:t>в муниципальных образовательных организациях, реализующих образовательные программы дошкольного образования</w:t>
        </w:r>
        <w:r w:rsidRPr="004F32A9">
          <w:rPr>
            <w:rFonts w:ascii="Times New Roman" w:hAnsi="Times New Roman"/>
            <w:sz w:val="28"/>
            <w:szCs w:val="28"/>
          </w:rPr>
          <w:t>»</w:t>
        </w:r>
      </w:hyperlink>
    </w:p>
    <w:p w:rsidR="00A8720B" w:rsidRDefault="00A8720B" w:rsidP="00A8720B">
      <w:pPr>
        <w:jc w:val="both"/>
        <w:rPr>
          <w:rStyle w:val="ab"/>
          <w:bCs/>
          <w:color w:val="auto"/>
        </w:rPr>
      </w:pPr>
    </w:p>
    <w:p w:rsidR="00DE38FB" w:rsidRPr="00B53CD9" w:rsidRDefault="00DE38FB" w:rsidP="00A8720B">
      <w:pPr>
        <w:jc w:val="both"/>
      </w:pPr>
    </w:p>
    <w:p w:rsidR="00F91D38" w:rsidRDefault="00B53CD9" w:rsidP="001D4493">
      <w:pPr>
        <w:autoSpaceDE w:val="0"/>
        <w:autoSpaceDN w:val="0"/>
        <w:adjustRightInd w:val="0"/>
        <w:ind w:firstLine="709"/>
        <w:jc w:val="both"/>
      </w:pPr>
      <w:r w:rsidRPr="00B53CD9">
        <w:t xml:space="preserve">В соответствии с </w:t>
      </w:r>
      <w:hyperlink r:id="rId10" w:history="1">
        <w:r w:rsidRPr="00B53CD9">
          <w:t>Федеральным законом</w:t>
        </w:r>
      </w:hyperlink>
      <w:r w:rsidRPr="00B53CD9">
        <w:t xml:space="preserve"> от 06.10.2003 </w:t>
      </w:r>
      <w:r w:rsidR="009F147C">
        <w:t xml:space="preserve">№ 131-ФЗ </w:t>
      </w:r>
      <w:r w:rsidR="00D72482">
        <w:t xml:space="preserve">                   </w:t>
      </w:r>
      <w:r w:rsidR="009F147C">
        <w:t>«</w:t>
      </w:r>
      <w:r w:rsidRPr="00B53CD9">
        <w:t>Об общих принципах организации местного самоуправления в РФ</w:t>
      </w:r>
      <w:r w:rsidR="009F147C">
        <w:t>»</w:t>
      </w:r>
      <w:r w:rsidRPr="00B53CD9">
        <w:t xml:space="preserve">, </w:t>
      </w:r>
      <w:hyperlink r:id="rId11" w:history="1">
        <w:r w:rsidRPr="00B53CD9">
          <w:t>Федеральным законом</w:t>
        </w:r>
      </w:hyperlink>
      <w:r w:rsidRPr="00B53CD9">
        <w:t xml:space="preserve"> от 29.12.2012 </w:t>
      </w:r>
      <w:r w:rsidR="009F147C">
        <w:t>№ 273-ФЗ «</w:t>
      </w:r>
      <w:r w:rsidRPr="00B53CD9">
        <w:t>Об обр</w:t>
      </w:r>
      <w:r w:rsidR="009F147C">
        <w:t>азовании в Российской Федерации»</w:t>
      </w:r>
      <w:r w:rsidRPr="00B53CD9">
        <w:t xml:space="preserve">, </w:t>
      </w:r>
      <w:r w:rsidR="00C207DD" w:rsidRPr="00C207DD">
        <w:t>Постановлением Кабинета Министров Республики Адыг</w:t>
      </w:r>
      <w:r w:rsidR="009F147C">
        <w:t>ея от 01.12.</w:t>
      </w:r>
      <w:r w:rsidR="00C207DD">
        <w:t>2015 №</w:t>
      </w:r>
      <w:r w:rsidR="00C207DD" w:rsidRPr="00C207DD">
        <w:t xml:space="preserve"> 258 </w:t>
      </w:r>
      <w:r w:rsidR="00C207DD">
        <w:t>«</w:t>
      </w:r>
      <w:r w:rsidR="00C207DD" w:rsidRPr="00C207DD"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</w:t>
      </w:r>
      <w:r w:rsidR="00C207DD">
        <w:t>ограмму дошкольного образования»</w:t>
      </w:r>
      <w:r w:rsidR="00D72482">
        <w:t>,</w:t>
      </w:r>
      <w:r w:rsidR="009F147C">
        <w:t xml:space="preserve"> </w:t>
      </w:r>
      <w:r w:rsidR="00383EC4">
        <w:t xml:space="preserve">     </w:t>
      </w:r>
      <w:r w:rsidR="00D72482">
        <w:t xml:space="preserve">                                         </w:t>
      </w:r>
      <w:r w:rsidR="00A8720B" w:rsidRPr="00B53CD9">
        <w:t>п</w:t>
      </w:r>
      <w:r w:rsidR="00A05E2F" w:rsidRPr="00B53CD9">
        <w:t xml:space="preserve"> </w:t>
      </w:r>
      <w:r w:rsidR="00A8720B" w:rsidRPr="00B53CD9">
        <w:t>о</w:t>
      </w:r>
      <w:r w:rsidR="00A05E2F" w:rsidRPr="00B53CD9">
        <w:t xml:space="preserve"> </w:t>
      </w:r>
      <w:r w:rsidR="00A8720B" w:rsidRPr="00B53CD9">
        <w:t>с</w:t>
      </w:r>
      <w:r w:rsidR="00A05E2F" w:rsidRPr="00B53CD9">
        <w:t xml:space="preserve"> </w:t>
      </w:r>
      <w:r w:rsidR="00A8720B" w:rsidRPr="00B53CD9">
        <w:t>т</w:t>
      </w:r>
      <w:r w:rsidR="00A05E2F" w:rsidRPr="00B53CD9">
        <w:t xml:space="preserve"> </w:t>
      </w:r>
      <w:r w:rsidR="00A8720B" w:rsidRPr="00B53CD9">
        <w:t>а</w:t>
      </w:r>
      <w:r w:rsidR="00A05E2F" w:rsidRPr="00B53CD9">
        <w:t xml:space="preserve"> </w:t>
      </w:r>
      <w:r w:rsidR="00A8720B" w:rsidRPr="00B53CD9">
        <w:t>н</w:t>
      </w:r>
      <w:r w:rsidR="00A05E2F" w:rsidRPr="00B53CD9">
        <w:t xml:space="preserve"> </w:t>
      </w:r>
      <w:r w:rsidR="00A8720B" w:rsidRPr="00B53CD9">
        <w:t>о</w:t>
      </w:r>
      <w:r w:rsidR="00A05E2F" w:rsidRPr="00B53CD9">
        <w:t xml:space="preserve"> </w:t>
      </w:r>
      <w:r w:rsidR="00A8720B" w:rsidRPr="00B53CD9">
        <w:t>в</w:t>
      </w:r>
      <w:r w:rsidR="00A05E2F" w:rsidRPr="00B53CD9">
        <w:t xml:space="preserve"> </w:t>
      </w:r>
      <w:r w:rsidR="00A8720B" w:rsidRPr="00B53CD9">
        <w:t>л</w:t>
      </w:r>
      <w:r w:rsidR="00A05E2F" w:rsidRPr="00B53CD9">
        <w:t xml:space="preserve"> </w:t>
      </w:r>
      <w:r w:rsidR="00A8720B" w:rsidRPr="00B53CD9">
        <w:t>я</w:t>
      </w:r>
      <w:r w:rsidR="00A05E2F" w:rsidRPr="00B53CD9">
        <w:t xml:space="preserve"> </w:t>
      </w:r>
      <w:r w:rsidR="00A8720B" w:rsidRPr="00B53CD9">
        <w:t>ю:</w:t>
      </w:r>
      <w:bookmarkStart w:id="1" w:name="sub_1"/>
    </w:p>
    <w:p w:rsidR="00D34826" w:rsidRDefault="00F91D38" w:rsidP="00EE4BD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1. </w:t>
      </w:r>
      <w:r>
        <w:rPr>
          <w:szCs w:val="28"/>
        </w:rPr>
        <w:t>Внести в п</w:t>
      </w:r>
      <w:r w:rsidRPr="004F32A9">
        <w:rPr>
          <w:szCs w:val="28"/>
        </w:rPr>
        <w:t xml:space="preserve">остановление Администрации муниципального образование «Город Майкоп» от </w:t>
      </w:r>
      <w:r>
        <w:rPr>
          <w:szCs w:val="28"/>
        </w:rPr>
        <w:t>0</w:t>
      </w:r>
      <w:r w:rsidRPr="004F32A9">
        <w:rPr>
          <w:szCs w:val="28"/>
        </w:rPr>
        <w:t>5</w:t>
      </w:r>
      <w:r>
        <w:rPr>
          <w:szCs w:val="28"/>
        </w:rPr>
        <w:t>.06.</w:t>
      </w:r>
      <w:r w:rsidRPr="004F32A9">
        <w:rPr>
          <w:szCs w:val="28"/>
        </w:rPr>
        <w:t>2015 № 370 «Об утверждении Порядка установления платы, взимаемой с родителей (законных представителей) за присмотр и уход за детьми</w:t>
      </w:r>
      <w:r>
        <w:rPr>
          <w:szCs w:val="28"/>
        </w:rPr>
        <w:t xml:space="preserve"> </w:t>
      </w:r>
      <w:r w:rsidRPr="004F32A9">
        <w:rPr>
          <w:szCs w:val="28"/>
        </w:rPr>
        <w:t>в</w:t>
      </w:r>
      <w:r>
        <w:rPr>
          <w:szCs w:val="28"/>
        </w:rPr>
        <w:t xml:space="preserve"> </w:t>
      </w:r>
      <w:r w:rsidRPr="004F32A9">
        <w:rPr>
          <w:szCs w:val="28"/>
        </w:rPr>
        <w:t>муниципальных</w:t>
      </w:r>
      <w:r w:rsidR="00EE4BD2">
        <w:rPr>
          <w:szCs w:val="28"/>
        </w:rPr>
        <w:t xml:space="preserve"> </w:t>
      </w:r>
      <w:r w:rsidRPr="004F32A9">
        <w:rPr>
          <w:szCs w:val="28"/>
        </w:rPr>
        <w:t>образовательных организациях, реализующих образовательные программы дошкольного образования»</w:t>
      </w:r>
      <w:r>
        <w:rPr>
          <w:szCs w:val="28"/>
        </w:rPr>
        <w:t xml:space="preserve"> следующие изменения:</w:t>
      </w:r>
    </w:p>
    <w:p w:rsidR="00677806" w:rsidRDefault="00F91D38" w:rsidP="00966A03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1.1. </w:t>
      </w:r>
      <w:r w:rsidR="00966A03">
        <w:rPr>
          <w:szCs w:val="28"/>
        </w:rPr>
        <w:t>Пункт</w:t>
      </w:r>
      <w:r w:rsidR="00466F9C" w:rsidRPr="00466F9C">
        <w:rPr>
          <w:szCs w:val="28"/>
        </w:rPr>
        <w:t xml:space="preserve"> 2</w:t>
      </w:r>
      <w:r w:rsidR="00466F9C">
        <w:rPr>
          <w:szCs w:val="28"/>
        </w:rPr>
        <w:t xml:space="preserve"> </w:t>
      </w:r>
      <w:r w:rsidR="00466F9C" w:rsidRPr="00466F9C">
        <w:t>Поряд</w:t>
      </w:r>
      <w:r w:rsidR="00466F9C">
        <w:t xml:space="preserve">ка </w:t>
      </w:r>
      <w:r w:rsidR="00466F9C" w:rsidRPr="00466F9C">
        <w:t xml:space="preserve">установления платы, взимаемой с родителей </w:t>
      </w:r>
      <w:r w:rsidR="00466F9C" w:rsidRPr="00466F9C">
        <w:br/>
        <w:t>(законных представителей</w:t>
      </w:r>
      <w:r w:rsidR="00466F9C">
        <w:t xml:space="preserve">) за присмотр и уход за детьми </w:t>
      </w:r>
      <w:r w:rsidR="00466F9C" w:rsidRPr="00466F9C">
        <w:t>в муниципальных образовател</w:t>
      </w:r>
      <w:r w:rsidR="00466F9C">
        <w:t xml:space="preserve">ьных организациях, реализующих </w:t>
      </w:r>
      <w:r w:rsidR="00466F9C" w:rsidRPr="00466F9C">
        <w:t>образовательные прог</w:t>
      </w:r>
      <w:r w:rsidR="00466F9C">
        <w:t>раммы</w:t>
      </w:r>
      <w:r w:rsidR="003426D6">
        <w:t xml:space="preserve"> </w:t>
      </w:r>
      <w:r w:rsidR="00466F9C">
        <w:t>дошкольного образования</w:t>
      </w:r>
      <w:r w:rsidR="00966A03">
        <w:t>,</w:t>
      </w:r>
      <w:r w:rsidR="00B31A86">
        <w:t xml:space="preserve"> изложить</w:t>
      </w:r>
      <w:r w:rsidR="00966A03">
        <w:t xml:space="preserve"> в следующей редакции</w:t>
      </w:r>
      <w:r w:rsidR="00677806">
        <w:t>:</w:t>
      </w:r>
    </w:p>
    <w:p w:rsidR="00966A03" w:rsidRDefault="00966A03" w:rsidP="00966A03">
      <w:pPr>
        <w:autoSpaceDE w:val="0"/>
        <w:autoSpaceDN w:val="0"/>
        <w:adjustRightInd w:val="0"/>
        <w:ind w:firstLine="720"/>
        <w:jc w:val="both"/>
      </w:pPr>
      <w:r>
        <w:t>«2. </w:t>
      </w:r>
      <w:r w:rsidR="00677806">
        <w:t>Родительская плата</w:t>
      </w:r>
      <w:r w:rsidRPr="00966A03">
        <w:t xml:space="preserve"> взимается на основании договора об образовании по образовательным программам дошкольного образования, заключаемого между МОО и родителем (законным представителем) и устанавливается </w:t>
      </w:r>
      <w:r w:rsidR="00B31A86">
        <w:t>из расчета</w:t>
      </w:r>
      <w:r w:rsidRPr="00966A03">
        <w:t xml:space="preserve"> 59</w:t>
      </w:r>
      <w:r w:rsidR="00B31A86">
        <w:t xml:space="preserve"> </w:t>
      </w:r>
      <w:r w:rsidRPr="00966A03">
        <w:t>% от затрат на присмотр и уход в городских и 56</w:t>
      </w:r>
      <w:r w:rsidR="00B31A86">
        <w:t xml:space="preserve"> </w:t>
      </w:r>
      <w:r w:rsidRPr="00966A03">
        <w:t>% в сельских дошкольных образовательных учреждениях в соответствии с методикой расчета (</w:t>
      </w:r>
      <w:hyperlink w:anchor="sub_1100" w:history="1">
        <w:r w:rsidR="00C36F95">
          <w:t>п</w:t>
        </w:r>
        <w:r w:rsidRPr="00966A03">
          <w:t>риложение</w:t>
        </w:r>
      </w:hyperlink>
      <w:r w:rsidRPr="00966A03">
        <w:t xml:space="preserve"> к настоящему Порядку).</w:t>
      </w:r>
    </w:p>
    <w:p w:rsidR="00677806" w:rsidRDefault="00677806" w:rsidP="00677806">
      <w:pPr>
        <w:autoSpaceDE w:val="0"/>
        <w:autoSpaceDN w:val="0"/>
        <w:adjustRightInd w:val="0"/>
        <w:ind w:firstLine="720"/>
        <w:jc w:val="right"/>
      </w:pPr>
      <w:r>
        <w:rPr>
          <w:noProof/>
        </w:rPr>
        <w:drawing>
          <wp:inline distT="0" distB="0" distL="0" distR="0" wp14:anchorId="5774520E" wp14:editId="247CD055">
            <wp:extent cx="1329055" cy="4267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8C8" w:rsidRDefault="004058C8" w:rsidP="00966A03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Размер </w:t>
      </w:r>
      <w:r w:rsidRPr="00966A03">
        <w:t>родительской платы</w:t>
      </w:r>
      <w:r w:rsidRPr="00B80336">
        <w:rPr>
          <w:rStyle w:val="ab"/>
          <w:color w:val="auto"/>
          <w:szCs w:val="28"/>
        </w:rPr>
        <w:t xml:space="preserve"> за присмотр и уход за детьми в </w:t>
      </w:r>
      <w:r w:rsidR="000135C3">
        <w:rPr>
          <w:rStyle w:val="ab"/>
          <w:color w:val="auto"/>
          <w:szCs w:val="28"/>
        </w:rPr>
        <w:t>МОО</w:t>
      </w:r>
      <w:r>
        <w:rPr>
          <w:rStyle w:val="ab"/>
          <w:color w:val="auto"/>
          <w:szCs w:val="28"/>
        </w:rPr>
        <w:t xml:space="preserve"> устанавливается постановлением Администрации</w:t>
      </w:r>
      <w:r w:rsidRPr="004058C8">
        <w:t xml:space="preserve"> </w:t>
      </w:r>
      <w:r w:rsidR="00677806">
        <w:rPr>
          <w:rStyle w:val="ab"/>
          <w:color w:val="auto"/>
          <w:szCs w:val="28"/>
        </w:rPr>
        <w:t>муниципального образования</w:t>
      </w:r>
      <w:r w:rsidRPr="004058C8">
        <w:rPr>
          <w:rStyle w:val="ab"/>
          <w:color w:val="auto"/>
          <w:szCs w:val="28"/>
        </w:rPr>
        <w:t xml:space="preserve"> «Город Майкоп»</w:t>
      </w:r>
      <w:r w:rsidR="00677806">
        <w:rPr>
          <w:rStyle w:val="ab"/>
          <w:color w:val="auto"/>
          <w:szCs w:val="28"/>
        </w:rPr>
        <w:t xml:space="preserve"> один раз в </w:t>
      </w:r>
      <w:r w:rsidR="006D42B4">
        <w:rPr>
          <w:rStyle w:val="ab"/>
          <w:color w:val="auto"/>
          <w:szCs w:val="28"/>
        </w:rPr>
        <w:t>год</w:t>
      </w:r>
      <w:r>
        <w:rPr>
          <w:rStyle w:val="ab"/>
          <w:color w:val="auto"/>
          <w:szCs w:val="28"/>
        </w:rPr>
        <w:t>.</w:t>
      </w:r>
    </w:p>
    <w:p w:rsidR="004058C8" w:rsidRDefault="00B80336" w:rsidP="00966A03">
      <w:pPr>
        <w:autoSpaceDE w:val="0"/>
        <w:autoSpaceDN w:val="0"/>
        <w:adjustRightInd w:val="0"/>
        <w:ind w:firstLine="720"/>
        <w:jc w:val="both"/>
        <w:rPr>
          <w:rStyle w:val="ab"/>
          <w:color w:val="auto"/>
          <w:szCs w:val="28"/>
        </w:rPr>
      </w:pPr>
      <w:r w:rsidRPr="00966A03">
        <w:t>Размер родительской платы</w:t>
      </w:r>
      <w:r w:rsidRPr="00B80336">
        <w:rPr>
          <w:rStyle w:val="ab"/>
          <w:color w:val="auto"/>
          <w:szCs w:val="28"/>
        </w:rPr>
        <w:t xml:space="preserve"> за присмотр и уход за детьми в </w:t>
      </w:r>
      <w:r w:rsidR="000135C3">
        <w:rPr>
          <w:rStyle w:val="ab"/>
          <w:color w:val="auto"/>
          <w:szCs w:val="28"/>
        </w:rPr>
        <w:t>МОО</w:t>
      </w:r>
      <w:r w:rsidRPr="00B80336">
        <w:rPr>
          <w:rStyle w:val="ab"/>
          <w:color w:val="auto"/>
          <w:szCs w:val="28"/>
        </w:rPr>
        <w:t xml:space="preserve"> не может быть выше ее максимального размера, устанавливаемого </w:t>
      </w:r>
      <w:r w:rsidR="00E7719C">
        <w:t>п</w:t>
      </w:r>
      <w:r w:rsidR="00E7719C" w:rsidRPr="00C207DD">
        <w:t>остановлением Кабинета Министров Республики Адыг</w:t>
      </w:r>
      <w:r w:rsidR="00E7719C">
        <w:t>ея</w:t>
      </w:r>
      <w:r w:rsidRPr="00B80336">
        <w:rPr>
          <w:rStyle w:val="ab"/>
          <w:color w:val="auto"/>
          <w:szCs w:val="28"/>
        </w:rPr>
        <w:t xml:space="preserve"> для </w:t>
      </w:r>
      <w:r>
        <w:rPr>
          <w:rStyle w:val="ab"/>
          <w:color w:val="auto"/>
          <w:szCs w:val="28"/>
        </w:rPr>
        <w:t>муниципального образования «Город Майкоп».</w:t>
      </w:r>
    </w:p>
    <w:p w:rsidR="00B80336" w:rsidRPr="00757CC6" w:rsidRDefault="004058C8" w:rsidP="00757CC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Style w:val="ab"/>
          <w:color w:val="auto"/>
          <w:szCs w:val="28"/>
        </w:rPr>
        <w:t xml:space="preserve">Оплата родительской платы осуществляется родителями (законными представителями) ежемесячно </w:t>
      </w:r>
      <w:r w:rsidR="00BF0F07">
        <w:rPr>
          <w:rStyle w:val="ab"/>
          <w:color w:val="auto"/>
          <w:szCs w:val="28"/>
        </w:rPr>
        <w:t>до 25 числа каждого месяца на основании платежного документа</w:t>
      </w:r>
      <w:r w:rsidR="00456DFC">
        <w:rPr>
          <w:rStyle w:val="ab"/>
          <w:color w:val="auto"/>
          <w:szCs w:val="28"/>
        </w:rPr>
        <w:t>, выставленного МОО,</w:t>
      </w:r>
      <w:r w:rsidR="00BF0F07">
        <w:rPr>
          <w:rStyle w:val="ab"/>
          <w:color w:val="auto"/>
          <w:szCs w:val="28"/>
        </w:rPr>
        <w:t xml:space="preserve"> путем перечисления 100 % предоплаты за период не менее одного месяца на расчетный счет </w:t>
      </w:r>
      <w:r w:rsidR="00456DFC">
        <w:rPr>
          <w:rStyle w:val="ab"/>
          <w:color w:val="auto"/>
          <w:szCs w:val="28"/>
        </w:rPr>
        <w:t>МОО</w:t>
      </w:r>
      <w:r w:rsidR="00BF0F07">
        <w:rPr>
          <w:rStyle w:val="ab"/>
          <w:color w:val="auto"/>
          <w:szCs w:val="28"/>
        </w:rPr>
        <w:t xml:space="preserve"> через кредитно-кассовую организацию.</w:t>
      </w:r>
      <w:r w:rsidR="000135C3">
        <w:rPr>
          <w:rStyle w:val="ab"/>
          <w:color w:val="auto"/>
          <w:szCs w:val="28"/>
        </w:rPr>
        <w:t xml:space="preserve"> Перерасчёт оплаченной родительской платы в случае </w:t>
      </w:r>
      <w:r w:rsidR="0012386E">
        <w:rPr>
          <w:rStyle w:val="ab"/>
          <w:color w:val="auto"/>
          <w:szCs w:val="28"/>
        </w:rPr>
        <w:t>отсутствия</w:t>
      </w:r>
      <w:r w:rsidR="000135C3">
        <w:rPr>
          <w:rStyle w:val="ab"/>
          <w:color w:val="auto"/>
          <w:szCs w:val="28"/>
        </w:rPr>
        <w:t xml:space="preserve"> ребенка в</w:t>
      </w:r>
      <w:r w:rsidR="00677806">
        <w:rPr>
          <w:rStyle w:val="ab"/>
          <w:color w:val="auto"/>
          <w:szCs w:val="28"/>
        </w:rPr>
        <w:t xml:space="preserve"> МОО производит</w:t>
      </w:r>
      <w:r w:rsidR="0012386E">
        <w:rPr>
          <w:rStyle w:val="ab"/>
          <w:color w:val="auto"/>
          <w:szCs w:val="28"/>
        </w:rPr>
        <w:t xml:space="preserve">ся в </w:t>
      </w:r>
      <w:r w:rsidR="00B31A86">
        <w:rPr>
          <w:rStyle w:val="ab"/>
          <w:color w:val="auto"/>
          <w:szCs w:val="28"/>
        </w:rPr>
        <w:t>следующем месяце,</w:t>
      </w:r>
      <w:r w:rsidR="0012386E">
        <w:rPr>
          <w:rStyle w:val="ab"/>
          <w:color w:val="auto"/>
          <w:szCs w:val="28"/>
        </w:rPr>
        <w:t xml:space="preserve"> и сумма за следующий месяц уменьшается на размер сложившейся переплаты</w:t>
      </w:r>
      <w:r w:rsidR="00456DFC">
        <w:rPr>
          <w:rStyle w:val="ab"/>
          <w:color w:val="auto"/>
          <w:szCs w:val="28"/>
        </w:rPr>
        <w:t>.</w:t>
      </w:r>
      <w:r w:rsidR="00757CC6">
        <w:rPr>
          <w:rStyle w:val="ab"/>
          <w:color w:val="auto"/>
          <w:szCs w:val="28"/>
        </w:rPr>
        <w:t>»</w:t>
      </w:r>
      <w:r w:rsidR="00677806">
        <w:rPr>
          <w:rStyle w:val="ab"/>
          <w:color w:val="auto"/>
          <w:szCs w:val="28"/>
        </w:rPr>
        <w:t>;</w:t>
      </w:r>
    </w:p>
    <w:p w:rsidR="00BD598B" w:rsidRDefault="00D06D63" w:rsidP="00735D0E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>1.</w:t>
      </w:r>
      <w:r w:rsidR="00B80336">
        <w:t>2</w:t>
      </w:r>
      <w:r w:rsidR="003416A6">
        <w:t>. </w:t>
      </w:r>
      <w:r w:rsidR="00BD598B">
        <w:t xml:space="preserve"> В </w:t>
      </w:r>
      <w:r w:rsidR="00677806">
        <w:t>Методике</w:t>
      </w:r>
      <w:r w:rsidR="00BD598B" w:rsidRPr="00735D0E">
        <w:t xml:space="preserve"> расчета родительской платы за присмотр и уход</w:t>
      </w:r>
      <w:r w:rsidR="00BD598B">
        <w:t>:</w:t>
      </w:r>
    </w:p>
    <w:p w:rsidR="003416A6" w:rsidRDefault="00677806" w:rsidP="00735D0E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>1)</w:t>
      </w:r>
      <w:r w:rsidR="00D06D63">
        <w:t> цифры «62</w:t>
      </w:r>
      <w:r w:rsidR="00B31A86">
        <w:t xml:space="preserve"> </w:t>
      </w:r>
      <w:r w:rsidR="00D06D63">
        <w:t xml:space="preserve">%» </w:t>
      </w:r>
      <w:r w:rsidR="00BD598B">
        <w:t>з</w:t>
      </w:r>
      <w:r w:rsidR="00D06D63">
        <w:t>а</w:t>
      </w:r>
      <w:r w:rsidR="00BD598B">
        <w:t xml:space="preserve">менить </w:t>
      </w:r>
      <w:r w:rsidR="00D06D63">
        <w:t>цифрами</w:t>
      </w:r>
      <w:r w:rsidR="00BD598B">
        <w:t xml:space="preserve"> «59</w:t>
      </w:r>
      <w:r w:rsidR="00B31A86">
        <w:t xml:space="preserve"> </w:t>
      </w:r>
      <w:r w:rsidR="00BD598B">
        <w:t>%»;</w:t>
      </w:r>
    </w:p>
    <w:p w:rsidR="00BD598B" w:rsidRPr="00735D0E" w:rsidRDefault="00677806" w:rsidP="00E85AD6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2) </w:t>
      </w:r>
      <w:r w:rsidR="00BD598B">
        <w:t>слова</w:t>
      </w:r>
      <w:r w:rsidR="00637F75">
        <w:t xml:space="preserve"> «6 мес.» и</w:t>
      </w:r>
      <w:r w:rsidR="00D06D63">
        <w:t xml:space="preserve"> «6 месяцев» заменить </w:t>
      </w:r>
      <w:r w:rsidR="00BD598B">
        <w:t>слова</w:t>
      </w:r>
      <w:r w:rsidR="00D06D63">
        <w:t>ми</w:t>
      </w:r>
      <w:r w:rsidR="00BD598B">
        <w:t xml:space="preserve"> «12 месяцев».</w:t>
      </w:r>
    </w:p>
    <w:p w:rsidR="00EE4BD2" w:rsidRDefault="00E85AD6" w:rsidP="00EE4BD2">
      <w:pPr>
        <w:ind w:firstLine="709"/>
        <w:jc w:val="both"/>
        <w:rPr>
          <w:szCs w:val="28"/>
        </w:rPr>
      </w:pPr>
      <w:bookmarkStart w:id="2" w:name="sub_2"/>
      <w:bookmarkEnd w:id="1"/>
      <w:r>
        <w:rPr>
          <w:szCs w:val="28"/>
        </w:rPr>
        <w:t>3</w:t>
      </w:r>
      <w:r w:rsidR="00A8720B" w:rsidRPr="00502259">
        <w:rPr>
          <w:szCs w:val="28"/>
        </w:rPr>
        <w:t xml:space="preserve">. </w:t>
      </w:r>
      <w:hyperlink r:id="rId13" w:history="1">
        <w:r w:rsidR="00A8720B" w:rsidRPr="00502259">
          <w:rPr>
            <w:rStyle w:val="ab"/>
            <w:color w:val="auto"/>
            <w:szCs w:val="28"/>
          </w:rPr>
          <w:t>Опубликовать</w:t>
        </w:r>
      </w:hyperlink>
      <w:r w:rsidR="00A8720B" w:rsidRPr="00502259">
        <w:rPr>
          <w:szCs w:val="28"/>
        </w:rPr>
        <w:t xml:space="preserve"> настоящее постановление в газете </w:t>
      </w:r>
      <w:r w:rsidR="00AC51E9">
        <w:rPr>
          <w:szCs w:val="28"/>
        </w:rPr>
        <w:t>«Майкопские новости»</w:t>
      </w:r>
      <w:r w:rsidR="00A8720B" w:rsidRPr="00502259">
        <w:rPr>
          <w:szCs w:val="28"/>
        </w:rPr>
        <w:t xml:space="preserve"> и разместить на официальном сайте Администра</w:t>
      </w:r>
      <w:r w:rsidR="00AC51E9">
        <w:rPr>
          <w:szCs w:val="28"/>
        </w:rPr>
        <w:t>ции муниципального образования «Город Майкоп»</w:t>
      </w:r>
      <w:r w:rsidR="00A8720B" w:rsidRPr="00502259">
        <w:rPr>
          <w:szCs w:val="28"/>
        </w:rPr>
        <w:t>.</w:t>
      </w:r>
      <w:bookmarkEnd w:id="2"/>
    </w:p>
    <w:p w:rsidR="004B18B7" w:rsidRPr="00D72482" w:rsidRDefault="00E85AD6" w:rsidP="00EE4BD2">
      <w:pPr>
        <w:ind w:firstLine="709"/>
        <w:jc w:val="both"/>
        <w:rPr>
          <w:b/>
          <w:szCs w:val="28"/>
        </w:rPr>
      </w:pPr>
      <w:r w:rsidRPr="00D72482">
        <w:rPr>
          <w:szCs w:val="28"/>
        </w:rPr>
        <w:t>4</w:t>
      </w:r>
      <w:r w:rsidR="00D72482" w:rsidRPr="00D72482">
        <w:rPr>
          <w:szCs w:val="28"/>
        </w:rPr>
        <w:t>. П</w:t>
      </w:r>
      <w:r w:rsidR="00A8720B" w:rsidRPr="00D72482">
        <w:rPr>
          <w:szCs w:val="28"/>
        </w:rPr>
        <w:t xml:space="preserve">остановление </w:t>
      </w:r>
      <w:r w:rsidR="00D72482" w:rsidRPr="00D72482">
        <w:rPr>
          <w:szCs w:val="28"/>
        </w:rPr>
        <w:t xml:space="preserve">«О внесении изменений в </w:t>
      </w:r>
      <w:hyperlink r:id="rId14" w:history="1">
        <w:r w:rsidR="00D72482" w:rsidRPr="00D72482">
          <w:rPr>
            <w:szCs w:val="28"/>
          </w:rPr>
          <w:t>постановление Администрации муниципального образование «Город Майкоп» от 05</w:t>
        </w:r>
        <w:r w:rsidR="00D72482">
          <w:rPr>
            <w:szCs w:val="28"/>
          </w:rPr>
          <w:t>.</w:t>
        </w:r>
        <w:r w:rsidR="00D72482" w:rsidRPr="00D72482">
          <w:rPr>
            <w:szCs w:val="28"/>
          </w:rPr>
          <w:t>06.2015 № 370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</w:t>
        </w:r>
      </w:hyperlink>
      <w:r w:rsidR="00D72482" w:rsidRPr="00D72482">
        <w:rPr>
          <w:szCs w:val="28"/>
        </w:rPr>
        <w:t xml:space="preserve"> </w:t>
      </w:r>
      <w:r w:rsidR="00A8720B" w:rsidRPr="00D72482">
        <w:rPr>
          <w:szCs w:val="28"/>
        </w:rPr>
        <w:t xml:space="preserve">вступает в силу со дня его </w:t>
      </w:r>
      <w:hyperlink r:id="rId15" w:history="1">
        <w:r w:rsidR="00A8720B" w:rsidRPr="00D72482">
          <w:rPr>
            <w:rStyle w:val="ab"/>
            <w:color w:val="auto"/>
            <w:szCs w:val="28"/>
          </w:rPr>
          <w:t>официального опубликования</w:t>
        </w:r>
      </w:hyperlink>
      <w:r w:rsidR="00441197" w:rsidRPr="00D72482">
        <w:rPr>
          <w:rStyle w:val="ab"/>
          <w:color w:val="auto"/>
          <w:szCs w:val="28"/>
        </w:rPr>
        <w:t>.</w:t>
      </w:r>
    </w:p>
    <w:p w:rsidR="00A8720B" w:rsidRPr="00D72482" w:rsidRDefault="00A8720B">
      <w:pPr>
        <w:jc w:val="center"/>
        <w:rPr>
          <w:szCs w:val="28"/>
        </w:rPr>
      </w:pPr>
    </w:p>
    <w:p w:rsidR="004B18B7" w:rsidRDefault="004B18B7" w:rsidP="004B18B7">
      <w:r>
        <w:t>Глав</w:t>
      </w:r>
      <w:r w:rsidR="009562FF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DF2CD4">
        <w:t xml:space="preserve">      </w:t>
      </w:r>
      <w:r w:rsidR="009562FF">
        <w:t>А.В. Наролин</w:t>
      </w:r>
    </w:p>
    <w:p w:rsidR="00677806" w:rsidRDefault="00677806" w:rsidP="004B18B7"/>
    <w:p w:rsidR="00677806" w:rsidRDefault="00677806" w:rsidP="004B18B7"/>
    <w:sectPr w:rsidR="00677806" w:rsidSect="00EE4BD2">
      <w:headerReference w:type="default" r:id="rId16"/>
      <w:pgSz w:w="11906" w:h="16838" w:code="9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F3" w:rsidRDefault="00DF28F3" w:rsidP="00657E91">
      <w:r>
        <w:separator/>
      </w:r>
    </w:p>
  </w:endnote>
  <w:endnote w:type="continuationSeparator" w:id="0">
    <w:p w:rsidR="00DF28F3" w:rsidRDefault="00DF28F3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F3" w:rsidRDefault="00DF28F3" w:rsidP="00657E91">
      <w:r>
        <w:separator/>
      </w:r>
    </w:p>
  </w:footnote>
  <w:footnote w:type="continuationSeparator" w:id="0">
    <w:p w:rsidR="00DF28F3" w:rsidRDefault="00DF28F3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6CE0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1800"/>
    <w:multiLevelType w:val="hybridMultilevel"/>
    <w:tmpl w:val="859C54FA"/>
    <w:lvl w:ilvl="0" w:tplc="5246C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74BC3"/>
    <w:multiLevelType w:val="hybridMultilevel"/>
    <w:tmpl w:val="13C864E0"/>
    <w:lvl w:ilvl="0" w:tplc="1A14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135C3"/>
    <w:rsid w:val="00056067"/>
    <w:rsid w:val="0009623F"/>
    <w:rsid w:val="000D4FF6"/>
    <w:rsid w:val="00111B6E"/>
    <w:rsid w:val="0012386E"/>
    <w:rsid w:val="001D4493"/>
    <w:rsid w:val="00217536"/>
    <w:rsid w:val="002443DE"/>
    <w:rsid w:val="00285121"/>
    <w:rsid w:val="003307CF"/>
    <w:rsid w:val="003314D6"/>
    <w:rsid w:val="003416A6"/>
    <w:rsid w:val="003426D6"/>
    <w:rsid w:val="00383EC4"/>
    <w:rsid w:val="003C1D48"/>
    <w:rsid w:val="004058C8"/>
    <w:rsid w:val="00410940"/>
    <w:rsid w:val="00441197"/>
    <w:rsid w:val="00447015"/>
    <w:rsid w:val="00456DFC"/>
    <w:rsid w:val="00466F9C"/>
    <w:rsid w:val="004B18B7"/>
    <w:rsid w:val="004F32A9"/>
    <w:rsid w:val="004F757A"/>
    <w:rsid w:val="00502259"/>
    <w:rsid w:val="00507487"/>
    <w:rsid w:val="005A7F81"/>
    <w:rsid w:val="00637F75"/>
    <w:rsid w:val="00657E91"/>
    <w:rsid w:val="00677806"/>
    <w:rsid w:val="0068326E"/>
    <w:rsid w:val="006D42B4"/>
    <w:rsid w:val="006D4E6E"/>
    <w:rsid w:val="007022EC"/>
    <w:rsid w:val="00703EFE"/>
    <w:rsid w:val="007113F6"/>
    <w:rsid w:val="00732444"/>
    <w:rsid w:val="00735D0E"/>
    <w:rsid w:val="00757CC6"/>
    <w:rsid w:val="00782F59"/>
    <w:rsid w:val="007E07E4"/>
    <w:rsid w:val="008D1443"/>
    <w:rsid w:val="008F590F"/>
    <w:rsid w:val="009562FF"/>
    <w:rsid w:val="00966A03"/>
    <w:rsid w:val="009B4802"/>
    <w:rsid w:val="009D494E"/>
    <w:rsid w:val="009D594A"/>
    <w:rsid w:val="009F147C"/>
    <w:rsid w:val="00A05E2F"/>
    <w:rsid w:val="00A20675"/>
    <w:rsid w:val="00A842A8"/>
    <w:rsid w:val="00A8720B"/>
    <w:rsid w:val="00AC51E9"/>
    <w:rsid w:val="00AF2328"/>
    <w:rsid w:val="00B00DC5"/>
    <w:rsid w:val="00B31A86"/>
    <w:rsid w:val="00B53CD9"/>
    <w:rsid w:val="00B55DE1"/>
    <w:rsid w:val="00B57426"/>
    <w:rsid w:val="00B80336"/>
    <w:rsid w:val="00B843F1"/>
    <w:rsid w:val="00BC6927"/>
    <w:rsid w:val="00BD598B"/>
    <w:rsid w:val="00BF0F07"/>
    <w:rsid w:val="00C207DD"/>
    <w:rsid w:val="00C36F95"/>
    <w:rsid w:val="00CA05CF"/>
    <w:rsid w:val="00CC0841"/>
    <w:rsid w:val="00CC5827"/>
    <w:rsid w:val="00CE0BD7"/>
    <w:rsid w:val="00D06D63"/>
    <w:rsid w:val="00D123F9"/>
    <w:rsid w:val="00D34826"/>
    <w:rsid w:val="00D452EC"/>
    <w:rsid w:val="00D470CE"/>
    <w:rsid w:val="00D72482"/>
    <w:rsid w:val="00D80809"/>
    <w:rsid w:val="00DA6062"/>
    <w:rsid w:val="00DC5597"/>
    <w:rsid w:val="00DD6CE0"/>
    <w:rsid w:val="00DE38FB"/>
    <w:rsid w:val="00DE7D21"/>
    <w:rsid w:val="00DF28F3"/>
    <w:rsid w:val="00DF2CD4"/>
    <w:rsid w:val="00E7719C"/>
    <w:rsid w:val="00E85AD6"/>
    <w:rsid w:val="00EE2037"/>
    <w:rsid w:val="00EE4BD2"/>
    <w:rsid w:val="00F82A80"/>
    <w:rsid w:val="00F91D38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6277A9-9090-4B71-A46A-31AF6CB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466F9C"/>
    <w:pPr>
      <w:ind w:left="720"/>
      <w:contextualSpacing/>
    </w:pPr>
  </w:style>
  <w:style w:type="character" w:styleId="ad">
    <w:name w:val="Hyperlink"/>
    <w:basedOn w:val="a0"/>
    <w:unhideWhenUsed/>
    <w:rsid w:val="00EE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350553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05537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05536.0" TargetMode="External"/><Relationship Id="rId14" Type="http://schemas.openxmlformats.org/officeDocument/2006/relationships/hyperlink" Target="garantF1://435055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42F5-7D3A-4769-805F-F12A5286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Перущая Антонина Федоровна</cp:lastModifiedBy>
  <cp:revision>60</cp:revision>
  <cp:lastPrinted>2016-11-10T13:39:00Z</cp:lastPrinted>
  <dcterms:created xsi:type="dcterms:W3CDTF">2016-09-26T14:04:00Z</dcterms:created>
  <dcterms:modified xsi:type="dcterms:W3CDTF">2016-11-10T13:39:00Z</dcterms:modified>
</cp:coreProperties>
</file>